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EC15A1" w:rsidRPr="00EC15A1" w:rsidRDefault="00EC15A1" w:rsidP="00EC15A1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EC15A1" w:rsidRPr="00EC15A1" w:rsidRDefault="00EC15A1" w:rsidP="00EC15A1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EC15A1" w:rsidRPr="00EC15A1" w:rsidRDefault="00EC15A1" w:rsidP="00EC15A1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EC15A1" w:rsidRPr="00EC15A1" w:rsidRDefault="00EC15A1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EC15A1" w:rsidRPr="00EC15A1" w:rsidRDefault="00EC15A1" w:rsidP="00EC15A1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EC15A1" w:rsidRPr="00EC15A1" w:rsidRDefault="00EC15A1" w:rsidP="00EC15A1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Тема 1. </w:t>
      </w:r>
      <w:r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>Классификация систем и подсистем мониторинга окружающей среды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EC15A1" w:rsidRPr="00EC15A1" w:rsidRDefault="00EC15A1" w:rsidP="00EC15A1">
      <w:pPr>
        <w:rPr>
          <w:rFonts w:eastAsia="Times New Roman"/>
          <w:b/>
          <w:sz w:val="24"/>
          <w:szCs w:val="24"/>
          <w:lang w:eastAsia="ru-RU"/>
        </w:rPr>
      </w:pPr>
    </w:p>
    <w:p w:rsidR="00EC15A1" w:rsidRPr="00EC15A1" w:rsidRDefault="0024464C" w:rsidP="00EC15A1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Выполнить краткий конспект с рисунками и схемами, можно в виде презентации</w:t>
      </w:r>
      <w:r w:rsidR="00603B06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о</w:t>
      </w: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497994">
        <w:rPr>
          <w:sz w:val="24"/>
          <w:szCs w:val="24"/>
        </w:rPr>
        <w:t>мониторинге атмосферного воздуха в города на примере Усть-Каменогорска</w:t>
      </w:r>
      <w:r w:rsidR="00646EA8">
        <w:rPr>
          <w:sz w:val="24"/>
          <w:szCs w:val="24"/>
        </w:rPr>
        <w:t xml:space="preserve"> 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="00EC15A1"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 w:rsidR="0025662F"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  <w:r w:rsidR="00497994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В конспекте отразить информацию о постах наблюдения, их расположении, измеряемых парметрах, системе РАИСПЭМ.</w:t>
      </w:r>
    </w:p>
    <w:bookmarkEnd w:id="1"/>
    <w:p w:rsidR="00EC15A1" w:rsidRPr="00EC15A1" w:rsidRDefault="00EC15A1" w:rsidP="00EC15A1">
      <w:pPr>
        <w:rPr>
          <w:rFonts w:eastAsia="Times New Roman"/>
          <w:sz w:val="24"/>
          <w:szCs w:val="24"/>
          <w:lang w:eastAsia="ru-RU"/>
        </w:rPr>
      </w:pPr>
    </w:p>
    <w:p w:rsidR="00BE5B01" w:rsidRPr="00EC15A1" w:rsidRDefault="00BE5B01" w:rsidP="00EC15A1"/>
    <w:sectPr w:rsidR="00BE5B01" w:rsidRPr="00EC15A1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B03" w:rsidRDefault="00F91B03" w:rsidP="00EC15A1">
      <w:r>
        <w:separator/>
      </w:r>
    </w:p>
  </w:endnote>
  <w:endnote w:type="continuationSeparator" w:id="1">
    <w:p w:rsidR="00F91B03" w:rsidRDefault="00F91B03" w:rsidP="00EC1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AB4EE0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979CE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C15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F91B0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F91B03">
    <w:pPr>
      <w:pStyle w:val="a7"/>
      <w:jc w:val="center"/>
    </w:pPr>
  </w:p>
  <w:p w:rsidR="00380C53" w:rsidRDefault="00F91B0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B03" w:rsidRDefault="00F91B03" w:rsidP="00EC15A1">
      <w:r>
        <w:separator/>
      </w:r>
    </w:p>
  </w:footnote>
  <w:footnote w:type="continuationSeparator" w:id="1">
    <w:p w:rsidR="00F91B03" w:rsidRDefault="00F91B03" w:rsidP="00EC15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380C53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F91B03" w:rsidP="00380C53">
          <w:pPr>
            <w:pStyle w:val="a5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F91B03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7979CE" w:rsidP="00380C53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7979CE" w:rsidP="00380C53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F91B03" w:rsidP="00380C53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7979CE" w:rsidP="00380C53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C15A1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F91B0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7979CE" w:rsidP="00EC15A1">
          <w:pPr>
            <w:pStyle w:val="a5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F91B03" w:rsidP="00EC15A1">
          <w:pPr>
            <w:pStyle w:val="a5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7979CE" w:rsidP="00EC15A1">
          <w:pPr>
            <w:pStyle w:val="a5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7979CE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7979CE" w:rsidP="00EC15A1">
          <w:pPr>
            <w:pStyle w:val="a5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97994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97994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AB4EE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F91B03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DF1"/>
    <w:rsid w:val="00011CCE"/>
    <w:rsid w:val="000319FD"/>
    <w:rsid w:val="001077FD"/>
    <w:rsid w:val="00164DF1"/>
    <w:rsid w:val="0024464C"/>
    <w:rsid w:val="0025662F"/>
    <w:rsid w:val="00337686"/>
    <w:rsid w:val="00407313"/>
    <w:rsid w:val="00473D2E"/>
    <w:rsid w:val="00497994"/>
    <w:rsid w:val="004F3260"/>
    <w:rsid w:val="00520E15"/>
    <w:rsid w:val="005B1E9F"/>
    <w:rsid w:val="005C4DF0"/>
    <w:rsid w:val="00603B06"/>
    <w:rsid w:val="00646EA8"/>
    <w:rsid w:val="007979CE"/>
    <w:rsid w:val="008642B5"/>
    <w:rsid w:val="00971C8B"/>
    <w:rsid w:val="0097631C"/>
    <w:rsid w:val="00996CB8"/>
    <w:rsid w:val="009F5E71"/>
    <w:rsid w:val="00AB4EE0"/>
    <w:rsid w:val="00B26261"/>
    <w:rsid w:val="00B354D2"/>
    <w:rsid w:val="00B51932"/>
    <w:rsid w:val="00BB62C0"/>
    <w:rsid w:val="00BE5B01"/>
    <w:rsid w:val="00BF2BEA"/>
    <w:rsid w:val="00C20975"/>
    <w:rsid w:val="00C56227"/>
    <w:rsid w:val="00D90789"/>
    <w:rsid w:val="00DF531A"/>
    <w:rsid w:val="00E05956"/>
    <w:rsid w:val="00E46C74"/>
    <w:rsid w:val="00E91710"/>
    <w:rsid w:val="00EC15A1"/>
    <w:rsid w:val="00F21749"/>
    <w:rsid w:val="00F91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164DF1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164DF1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semiHidden/>
    <w:unhideWhenUsed/>
    <w:rsid w:val="00164DF1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EC15A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C15A1"/>
  </w:style>
  <w:style w:type="paragraph" w:styleId="a7">
    <w:name w:val="footer"/>
    <w:basedOn w:val="a"/>
    <w:link w:val="a8"/>
    <w:uiPriority w:val="99"/>
    <w:unhideWhenUsed/>
    <w:rsid w:val="00EC15A1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15A1"/>
    <w:rPr>
      <w:rFonts w:asciiTheme="minorHAnsi" w:eastAsiaTheme="minorEastAsia" w:hAnsiTheme="minorHAnsi" w:cstheme="minorBidi"/>
      <w:sz w:val="22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C15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A1"/>
    <w:rPr>
      <w:rFonts w:ascii="Tahoma" w:hAnsi="Tahoma" w:cs="Tahoma"/>
      <w:sz w:val="16"/>
      <w:szCs w:val="16"/>
    </w:rPr>
  </w:style>
  <w:style w:type="character" w:styleId="ab">
    <w:name w:val="Emphasis"/>
    <w:basedOn w:val="a0"/>
    <w:uiPriority w:val="20"/>
    <w:qFormat/>
    <w:rsid w:val="00603B0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176</Words>
  <Characters>1004</Characters>
  <Application>Microsoft Office Word</Application>
  <DocSecurity>0</DocSecurity>
  <Lines>8</Lines>
  <Paragraphs>2</Paragraphs>
  <ScaleCrop>false</ScaleCrop>
  <Company>HOME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2018-02-19T00:03:00Z</dcterms:created>
  <dcterms:modified xsi:type="dcterms:W3CDTF">2019-02-03T13:15:00Z</dcterms:modified>
</cp:coreProperties>
</file>